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e7b26ab5e94e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f915d6950a4379"/>
      <w:footerReference w:type="even" r:id="R30cc6d946d4d4f36"/>
      <w:footerReference w:type="first" r:id="R56abb45e147b40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d0caf9fd245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DFZ-2017-1815-VI-NE-EI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38682b1a97429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733419d82c4a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8660696f8343f8" /><Relationship Type="http://schemas.openxmlformats.org/officeDocument/2006/relationships/numbering" Target="/word/numbering.xml" Id="Rdf34a946e5884b4c" /><Relationship Type="http://schemas.openxmlformats.org/officeDocument/2006/relationships/settings" Target="/word/settings.xml" Id="R47a8ef4947604629" /><Relationship Type="http://schemas.openxmlformats.org/officeDocument/2006/relationships/image" Target="/word/media/02314161-8965-4d72-b721-d8c6d1fda7e7.png" Id="Re67d0caf9fd2456b" /><Relationship Type="http://schemas.openxmlformats.org/officeDocument/2006/relationships/image" Target="/word/media/548693e8-aae9-49ee-858b-dcca4ce300bf.png" Id="Rb938682b1a974299" /><Relationship Type="http://schemas.openxmlformats.org/officeDocument/2006/relationships/footer" Target="/word/footer1.xml" Id="Rebf915d6950a4379" /><Relationship Type="http://schemas.openxmlformats.org/officeDocument/2006/relationships/footer" Target="/word/footer2.xml" Id="R30cc6d946d4d4f36" /><Relationship Type="http://schemas.openxmlformats.org/officeDocument/2006/relationships/footer" Target="/word/footer3.xml" Id="R56abb45e147b40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733419d82c4ad2" /></Relationships>
</file>