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f68f56f1c441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3a1134326e4c82"/>
      <w:footerReference w:type="even" r:id="R71e13605539741e6"/>
      <w:footerReference w:type="first" r:id="Re7436380015c48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03d591cdf345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DFZ-2017-1849-X-NE-EI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cbc346a6b7489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d5ceb1a10e41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bf0ced7ceb47e8" /><Relationship Type="http://schemas.openxmlformats.org/officeDocument/2006/relationships/numbering" Target="/word/numbering.xml" Id="R59e4c3654dd44078" /><Relationship Type="http://schemas.openxmlformats.org/officeDocument/2006/relationships/settings" Target="/word/settings.xml" Id="Rb391db755e65401f" /><Relationship Type="http://schemas.openxmlformats.org/officeDocument/2006/relationships/image" Target="/word/media/d79e0315-23eb-47f7-9884-cdc9e2b94eb0.png" Id="R2c03d591cdf345eb" /><Relationship Type="http://schemas.openxmlformats.org/officeDocument/2006/relationships/image" Target="/word/media/a9456cae-4da1-4b66-be56-8b602da3aefa.png" Id="R43cbc346a6b7489a" /><Relationship Type="http://schemas.openxmlformats.org/officeDocument/2006/relationships/footer" Target="/word/footer1.xml" Id="R743a1134326e4c82" /><Relationship Type="http://schemas.openxmlformats.org/officeDocument/2006/relationships/footer" Target="/word/footer2.xml" Id="R71e13605539741e6" /><Relationship Type="http://schemas.openxmlformats.org/officeDocument/2006/relationships/footer" Target="/word/footer3.xml" Id="Re7436380015c48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d5ceb1a10e41b3" /></Relationships>
</file>