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f2c03a247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aba35fa59524abb"/>
      <w:footerReference w:type="even" r:id="R9ac7cad542634d69"/>
      <w:footerReference w:type="first" r:id="Rf818ab85c3b74c9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696329eba07441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MOLCO)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DFZ-2017-2002-IX-NE-EI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b1f2eee6add48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MOLCO)”, en el marco de la norma de emisión DS.90/00 para el reporte del período correspondiente a OCTUBRE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MOLCO)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MOLCO MEDIO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2877 de fecha 24-08-2006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MOLCO (VILLARRICA, IX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24-08-2006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MOLCO)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3329d6a9d1a46b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600809a764760" /><Relationship Type="http://schemas.openxmlformats.org/officeDocument/2006/relationships/numbering" Target="/word/numbering.xml" Id="R8e6ac280e4e54c9d" /><Relationship Type="http://schemas.openxmlformats.org/officeDocument/2006/relationships/settings" Target="/word/settings.xml" Id="R11fb42fecae94a9f" /><Relationship Type="http://schemas.openxmlformats.org/officeDocument/2006/relationships/image" Target="/word/media/6bdd9476-e9ef-4d48-856b-b25d2d448eb4.png" Id="Re696329eba07441f" /><Relationship Type="http://schemas.openxmlformats.org/officeDocument/2006/relationships/image" Target="/word/media/2897aa8e-c3de-4fea-a998-1cca5479c4c4.png" Id="Reb1f2eee6add4824" /><Relationship Type="http://schemas.openxmlformats.org/officeDocument/2006/relationships/footer" Target="/word/footer1.xml" Id="R6aba35fa59524abb" /><Relationship Type="http://schemas.openxmlformats.org/officeDocument/2006/relationships/footer" Target="/word/footer2.xml" Id="R9ac7cad542634d69" /><Relationship Type="http://schemas.openxmlformats.org/officeDocument/2006/relationships/footer" Target="/word/footer3.xml" Id="Rf818ab85c3b74c9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3329d6a9d1a46be" /></Relationships>
</file>