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ef2ffd8f74a3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fff4d8296e24950"/>
      <w:footerReference w:type="even" r:id="Re6713de19adf4721"/>
      <w:footerReference w:type="first" r:id="R75e70692406e489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79015c69635417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DFZ-2017-2447-XIII-NE-EI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5626fe20a7e446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NOVIEMBRE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NOVIEMBRE de 2016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NOVIEMBRE de 2016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2ee4fbc989f42f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145944d5e54b31" /><Relationship Type="http://schemas.openxmlformats.org/officeDocument/2006/relationships/numbering" Target="/word/numbering.xml" Id="R33fdbced02314d24" /><Relationship Type="http://schemas.openxmlformats.org/officeDocument/2006/relationships/settings" Target="/word/settings.xml" Id="R7116e29d4a044b05" /><Relationship Type="http://schemas.openxmlformats.org/officeDocument/2006/relationships/image" Target="/word/media/2ccd5d62-21cc-4d66-95ff-d2bf7c957eeb.png" Id="Ra79015c69635417f" /><Relationship Type="http://schemas.openxmlformats.org/officeDocument/2006/relationships/image" Target="/word/media/2d0fc5a0-8e92-46d5-8f76-8ec1d3945259.png" Id="Re5626fe20a7e4463" /><Relationship Type="http://schemas.openxmlformats.org/officeDocument/2006/relationships/footer" Target="/word/footer1.xml" Id="R5fff4d8296e24950" /><Relationship Type="http://schemas.openxmlformats.org/officeDocument/2006/relationships/footer" Target="/word/footer2.xml" Id="Re6713de19adf4721" /><Relationship Type="http://schemas.openxmlformats.org/officeDocument/2006/relationships/footer" Target="/word/footer3.xml" Id="R75e70692406e48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2ee4fbc989f42fe" /></Relationships>
</file>