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8cd0bd4c1a48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724d7f4fd44b8c"/>
      <w:footerReference w:type="even" r:id="R89ecadcf3c40437c"/>
      <w:footerReference w:type="first" r:id="Rf7cc0357d05c4d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091a3376ad4a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DFZ-2017-3171-X-NE-EI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3d831589a4418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(COLONIA RIO SUR);</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(COLONIA RIO SUR)</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7ac2033ef14a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238c53aac44622" /><Relationship Type="http://schemas.openxmlformats.org/officeDocument/2006/relationships/numbering" Target="/word/numbering.xml" Id="R0db53a4b4d584a1f" /><Relationship Type="http://schemas.openxmlformats.org/officeDocument/2006/relationships/settings" Target="/word/settings.xml" Id="Rac12520107f94c95" /><Relationship Type="http://schemas.openxmlformats.org/officeDocument/2006/relationships/image" Target="/word/media/ce33c72a-10ed-4d3e-947a-3daa5110a31d.png" Id="Rf4091a3376ad4a12" /><Relationship Type="http://schemas.openxmlformats.org/officeDocument/2006/relationships/image" Target="/word/media/799a265d-7aef-4ddd-8718-b1e7968c55b2.png" Id="Ra43d831589a44180" /><Relationship Type="http://schemas.openxmlformats.org/officeDocument/2006/relationships/footer" Target="/word/footer1.xml" Id="R3b724d7f4fd44b8c" /><Relationship Type="http://schemas.openxmlformats.org/officeDocument/2006/relationships/footer" Target="/word/footer2.xml" Id="R89ecadcf3c40437c" /><Relationship Type="http://schemas.openxmlformats.org/officeDocument/2006/relationships/footer" Target="/word/footer3.xml" Id="Rf7cc0357d05c4d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7ac2033ef14a2f" /></Relationships>
</file>