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8b129fa2224a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5fe07665ea4db7"/>
      <w:footerReference w:type="even" r:id="R1f411577b58c4259"/>
      <w:footerReference w:type="first" r:id="R5bec0506a95c41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f7873844a140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DFZ-2017-2679-VII-NE-EI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35a5bfa22a4a4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f2784810e444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046b46a06646c6" /><Relationship Type="http://schemas.openxmlformats.org/officeDocument/2006/relationships/numbering" Target="/word/numbering.xml" Id="R33e0dcf1913245cd" /><Relationship Type="http://schemas.openxmlformats.org/officeDocument/2006/relationships/settings" Target="/word/settings.xml" Id="R55d88013ecb84a04" /><Relationship Type="http://schemas.openxmlformats.org/officeDocument/2006/relationships/image" Target="/word/media/20f69953-2e26-48ee-85e5-a4405ef56ae4.png" Id="R66f7873844a14003" /><Relationship Type="http://schemas.openxmlformats.org/officeDocument/2006/relationships/image" Target="/word/media/6b6b0f46-7fdf-457d-a141-f8bf8ae3fc30.png" Id="Rbe35a5bfa22a4a4c" /><Relationship Type="http://schemas.openxmlformats.org/officeDocument/2006/relationships/footer" Target="/word/footer1.xml" Id="R305fe07665ea4db7" /><Relationship Type="http://schemas.openxmlformats.org/officeDocument/2006/relationships/footer" Target="/word/footer2.xml" Id="R1f411577b58c4259" /><Relationship Type="http://schemas.openxmlformats.org/officeDocument/2006/relationships/footer" Target="/word/footer3.xml" Id="R5bec0506a95c41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f2784810e444a0" /></Relationships>
</file>