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a0a075224d4f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7f22865052432b"/>
      <w:footerReference w:type="even" r:id="R1e2f7b173cad4aea"/>
      <w:footerReference w:type="first" r:id="Ra7daedb633274a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5ee2fdac7142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DFZ-2017-1323-X-NE-EI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0241d4b2a492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fac635cc1743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08671664104752" /><Relationship Type="http://schemas.openxmlformats.org/officeDocument/2006/relationships/numbering" Target="/word/numbering.xml" Id="Rf2199949509f4279" /><Relationship Type="http://schemas.openxmlformats.org/officeDocument/2006/relationships/settings" Target="/word/settings.xml" Id="R42ad658497ae4d54" /><Relationship Type="http://schemas.openxmlformats.org/officeDocument/2006/relationships/image" Target="/word/media/3ccc999a-65c1-447a-bf4c-dfb1515e7431.png" Id="Rbd5ee2fdac7142f3" /><Relationship Type="http://schemas.openxmlformats.org/officeDocument/2006/relationships/image" Target="/word/media/50b15046-07d3-41fd-aafd-4e8c0f0d6539.png" Id="R8420241d4b2a492a" /><Relationship Type="http://schemas.openxmlformats.org/officeDocument/2006/relationships/footer" Target="/word/footer1.xml" Id="R347f22865052432b" /><Relationship Type="http://schemas.openxmlformats.org/officeDocument/2006/relationships/footer" Target="/word/footer2.xml" Id="R1e2f7b173cad4aea" /><Relationship Type="http://schemas.openxmlformats.org/officeDocument/2006/relationships/footer" Target="/word/footer3.xml" Id="Ra7daedb633274a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fac635cc17439c" /></Relationships>
</file>