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0dfacc56a04b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9c969c65914854"/>
      <w:footerReference w:type="even" r:id="Rdaa8aab4783f4c0a"/>
      <w:footerReference w:type="first" r:id="R4ce60359f44740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144060a8b441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DFZ-2017-3174-X-NE-EI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b074e14cab43a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353eb00d524b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3d93c5320a4dc7" /><Relationship Type="http://schemas.openxmlformats.org/officeDocument/2006/relationships/numbering" Target="/word/numbering.xml" Id="R33e5a6f9a7334ae4" /><Relationship Type="http://schemas.openxmlformats.org/officeDocument/2006/relationships/settings" Target="/word/settings.xml" Id="R42463d2d25604296" /><Relationship Type="http://schemas.openxmlformats.org/officeDocument/2006/relationships/image" Target="/word/media/08f60d94-1735-4aa1-8dbb-84f3cbb750eb.png" Id="Raa144060a8b44105" /><Relationship Type="http://schemas.openxmlformats.org/officeDocument/2006/relationships/image" Target="/word/media/542d1d25-e711-405d-a23f-71efcd40607d.png" Id="R03b074e14cab43aa" /><Relationship Type="http://schemas.openxmlformats.org/officeDocument/2006/relationships/footer" Target="/word/footer1.xml" Id="R349c969c65914854" /><Relationship Type="http://schemas.openxmlformats.org/officeDocument/2006/relationships/footer" Target="/word/footer2.xml" Id="Rdaa8aab4783f4c0a" /><Relationship Type="http://schemas.openxmlformats.org/officeDocument/2006/relationships/footer" Target="/word/footer3.xml" Id="R4ce60359f44740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353eb00d524b74" /></Relationships>
</file>