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76d156359d41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4cff0491544db5"/>
      <w:footerReference w:type="even" r:id="R13e912ddcc844750"/>
      <w:footerReference w:type="first" r:id="Rcd7cf495b9b649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368ca0b20b43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DFZ-2017-2683-XIII-NE-EI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7371cc076b472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4aba45d95146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1c2fd09c964ba5" /><Relationship Type="http://schemas.openxmlformats.org/officeDocument/2006/relationships/numbering" Target="/word/numbering.xml" Id="R5eb3eb1aefc543ed" /><Relationship Type="http://schemas.openxmlformats.org/officeDocument/2006/relationships/settings" Target="/word/settings.xml" Id="R1f4c24de0c49422c" /><Relationship Type="http://schemas.openxmlformats.org/officeDocument/2006/relationships/image" Target="/word/media/1e97fe57-f8a3-4178-80e3-ae7e4107e03c.png" Id="R44368ca0b20b4345" /><Relationship Type="http://schemas.openxmlformats.org/officeDocument/2006/relationships/image" Target="/word/media/7e62e0a5-0173-44a5-aa27-7c58910a3f8a.png" Id="R687371cc076b472e" /><Relationship Type="http://schemas.openxmlformats.org/officeDocument/2006/relationships/footer" Target="/word/footer1.xml" Id="R8b4cff0491544db5" /><Relationship Type="http://schemas.openxmlformats.org/officeDocument/2006/relationships/footer" Target="/word/footer2.xml" Id="R13e912ddcc844750" /><Relationship Type="http://schemas.openxmlformats.org/officeDocument/2006/relationships/footer" Target="/word/footer3.xml" Id="Rcd7cf495b9b649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4aba45d95146ca" /></Relationships>
</file>