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1f9133cf54e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cdc922cac0416e"/>
      <w:footerReference w:type="even" r:id="R66aaa520b6424ef7"/>
      <w:footerReference w:type="first" r:id="R2a9d79fbddd643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d4c0bf23741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DFZ-2017-1532-IX-NE-EI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3df53d5794c5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0a7fa59ddd48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2f7f8f13a24137" /><Relationship Type="http://schemas.openxmlformats.org/officeDocument/2006/relationships/numbering" Target="/word/numbering.xml" Id="R5ebffb82916d4bd5" /><Relationship Type="http://schemas.openxmlformats.org/officeDocument/2006/relationships/settings" Target="/word/settings.xml" Id="R5957fa371f8c467f" /><Relationship Type="http://schemas.openxmlformats.org/officeDocument/2006/relationships/image" Target="/word/media/bdbc4d8b-c27b-4000-b896-8aca4f6560e0.png" Id="Rbf8d4c0bf23741ab" /><Relationship Type="http://schemas.openxmlformats.org/officeDocument/2006/relationships/image" Target="/word/media/8121788a-34fc-43d0-a43f-facd98bd7253.png" Id="Rced3df53d5794c59" /><Relationship Type="http://schemas.openxmlformats.org/officeDocument/2006/relationships/footer" Target="/word/footer1.xml" Id="Re2cdc922cac0416e" /><Relationship Type="http://schemas.openxmlformats.org/officeDocument/2006/relationships/footer" Target="/word/footer2.xml" Id="R66aaa520b6424ef7" /><Relationship Type="http://schemas.openxmlformats.org/officeDocument/2006/relationships/footer" Target="/word/footer3.xml" Id="R2a9d79fbddd643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0a7fa59ddd480a" /></Relationships>
</file>