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7b8117cc0747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2dec3168e9434d"/>
      <w:footerReference w:type="even" r:id="Rf6a10b56ade945d8"/>
      <w:footerReference w:type="first" r:id="R89033a73f3e64b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39935da4b24a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DFZ-2017-2011-IX-NE-EI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ff8bc8ebaa434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e66dc7a83d44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0bf6a9c4684ba2" /><Relationship Type="http://schemas.openxmlformats.org/officeDocument/2006/relationships/numbering" Target="/word/numbering.xml" Id="R592d71c48144435c" /><Relationship Type="http://schemas.openxmlformats.org/officeDocument/2006/relationships/settings" Target="/word/settings.xml" Id="R11bf4eb2bd3b4dae" /><Relationship Type="http://schemas.openxmlformats.org/officeDocument/2006/relationships/image" Target="/word/media/d40607fb-0a16-4836-8382-3fb688224ea9.png" Id="Rf439935da4b24af2" /><Relationship Type="http://schemas.openxmlformats.org/officeDocument/2006/relationships/image" Target="/word/media/e1f70964-17be-4b63-af2b-205e22329eaa.png" Id="Ra3ff8bc8ebaa434c" /><Relationship Type="http://schemas.openxmlformats.org/officeDocument/2006/relationships/footer" Target="/word/footer1.xml" Id="Rc22dec3168e9434d" /><Relationship Type="http://schemas.openxmlformats.org/officeDocument/2006/relationships/footer" Target="/word/footer2.xml" Id="Rf6a10b56ade945d8" /><Relationship Type="http://schemas.openxmlformats.org/officeDocument/2006/relationships/footer" Target="/word/footer3.xml" Id="R89033a73f3e64b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e66dc7a83d446d" /></Relationships>
</file>