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80ff2b5e1541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b36fa3546b49fc"/>
      <w:footerReference w:type="even" r:id="Raec900a0fa5b4cd4"/>
      <w:footerReference w:type="first" r:id="Raceb28e9fde34f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d39dd67b6141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DFZ-2017-3177-IX-NE-EI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0604a8fc5d421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d303a98ec54c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6660da8ccc4a82" /><Relationship Type="http://schemas.openxmlformats.org/officeDocument/2006/relationships/numbering" Target="/word/numbering.xml" Id="R0e17f11a0a624f6b" /><Relationship Type="http://schemas.openxmlformats.org/officeDocument/2006/relationships/settings" Target="/word/settings.xml" Id="R83e4b34458c44374" /><Relationship Type="http://schemas.openxmlformats.org/officeDocument/2006/relationships/image" Target="/word/media/99785f83-6158-40d7-a391-c332837fd3ce.png" Id="R61d39dd67b6141c6" /><Relationship Type="http://schemas.openxmlformats.org/officeDocument/2006/relationships/image" Target="/word/media/f8cf3a30-97d3-4a19-a9c1-ae325799d322.png" Id="R630604a8fc5d4214" /><Relationship Type="http://schemas.openxmlformats.org/officeDocument/2006/relationships/footer" Target="/word/footer1.xml" Id="R2cb36fa3546b49fc" /><Relationship Type="http://schemas.openxmlformats.org/officeDocument/2006/relationships/footer" Target="/word/footer2.xml" Id="Raec900a0fa5b4cd4" /><Relationship Type="http://schemas.openxmlformats.org/officeDocument/2006/relationships/footer" Target="/word/footer3.xml" Id="Raceb28e9fde34f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d303a98ec54cbd" /></Relationships>
</file>