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0045f870a46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a9b117b56946fd"/>
      <w:footerReference w:type="even" r:id="R2ad2b9a2f8b34a3c"/>
      <w:footerReference w:type="first" r:id="R371ac46390da4e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8a717873df4b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DFZ-2017-1480-X-NE-EI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d168ba3808497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0a9072ad3f4d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39c31cca0e4d67" /><Relationship Type="http://schemas.openxmlformats.org/officeDocument/2006/relationships/numbering" Target="/word/numbering.xml" Id="R2ec265cd32a341fe" /><Relationship Type="http://schemas.openxmlformats.org/officeDocument/2006/relationships/settings" Target="/word/settings.xml" Id="Re1cdddcc03584400" /><Relationship Type="http://schemas.openxmlformats.org/officeDocument/2006/relationships/image" Target="/word/media/e2a9f61f-619b-412d-adb8-d9b02112cab4.png" Id="R638a717873df4b65" /><Relationship Type="http://schemas.openxmlformats.org/officeDocument/2006/relationships/image" Target="/word/media/414035c9-19e5-4aa3-b862-14ce6809bb93.png" Id="R16d168ba3808497e" /><Relationship Type="http://schemas.openxmlformats.org/officeDocument/2006/relationships/footer" Target="/word/footer1.xml" Id="R27a9b117b56946fd" /><Relationship Type="http://schemas.openxmlformats.org/officeDocument/2006/relationships/footer" Target="/word/footer2.xml" Id="R2ad2b9a2f8b34a3c" /><Relationship Type="http://schemas.openxmlformats.org/officeDocument/2006/relationships/footer" Target="/word/footer3.xml" Id="R371ac46390da4e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0a9072ad3f4dd7" /></Relationships>
</file>