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3c571ec234a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a7cc60060c495f"/>
      <w:footerReference w:type="even" r:id="R3eba90f642a04b74"/>
      <w:footerReference w:type="first" r:id="R29beb662562a45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2702bdfea4d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DFZ-2017-3076-XII-NE-EI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aa00eafca349e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314b2287824f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9d26c0a2aa4c9a" /><Relationship Type="http://schemas.openxmlformats.org/officeDocument/2006/relationships/numbering" Target="/word/numbering.xml" Id="Re56e2dd64ecd42dd" /><Relationship Type="http://schemas.openxmlformats.org/officeDocument/2006/relationships/settings" Target="/word/settings.xml" Id="R4ee43116ff074712" /><Relationship Type="http://schemas.openxmlformats.org/officeDocument/2006/relationships/image" Target="/word/media/0f07ff6f-3442-43f4-9eed-c576b6c57250.png" Id="Ree72702bdfea4d3d" /><Relationship Type="http://schemas.openxmlformats.org/officeDocument/2006/relationships/image" Target="/word/media/11073d8d-cba3-4fc0-bed3-57c5c1cf7cee.png" Id="R50aa00eafca349e3" /><Relationship Type="http://schemas.openxmlformats.org/officeDocument/2006/relationships/footer" Target="/word/footer1.xml" Id="R44a7cc60060c495f" /><Relationship Type="http://schemas.openxmlformats.org/officeDocument/2006/relationships/footer" Target="/word/footer2.xml" Id="R3eba90f642a04b74" /><Relationship Type="http://schemas.openxmlformats.org/officeDocument/2006/relationships/footer" Target="/word/footer3.xml" Id="R29beb662562a45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314b2287824f81" /></Relationships>
</file>