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375984a084404c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27c4266005f4489c"/>
      <w:footerReference w:type="even" r:id="R8c25b9ec44a6460f"/>
      <w:footerReference w:type="first" r:id="R062cb16adc854c32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34331d45cbb4b6e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ANGLO AMERICAN SUR S.A. - DIVISION CHAGRES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DFZ-2017-2444-V-NE-EI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PABLO RODRÍGUEZ FERNÁNDEZ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145c67076f2f477f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24-04-2017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“ANGLO AMERICAN SUR S.A. - DIVISION CHAGRES”, en el marco de la norma de emisión DS.90/00 para el reporte del período correspondiente a NOVIEMBRE del año 2016.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no informa en su autocontrol todas las muestras del período controlado indicadas en su programa de monitoreo;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ANGLO AMERICAN SUR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77762940-9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ANGLO AMERICAN SUR S.A. - DIVISION CHAGRES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TRONCAL S/N, CHAGRES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 REGIÓN DE VALPARAÍSO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SAN FELIPE DE ACONCAGUA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CATEMU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CSALVO@ANGLOCHILE.CL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NOVIEMBRE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3892 de fecha 06-12-2007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ACONCAGUA)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ACONCAGUA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23032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3892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06-12-2007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ACONCAGUA)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>
            <w:pPr/>
            <w:r>
              <w:t>Entregar con frecuencia solicitada</w:t>
            </w:r>
          </w:p>
        </w:tc>
        <w:tc>
          <w:tcPr>
            <w:tcW w:w="2310" w:type="auto"/>
          </w:tcPr>
          <w:p>
            <w:pPr/>
            <w:r>
              <w:t>El establecimiento industrial no informa en su autocontrol la totalidad de muestras según parámetro indicados en su programa de monitoreo respecto del período controlado de NOVIEMBRE de 2016.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ACONCAGUA)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f0d5e2d131414051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f4b8dc5ee674c03" /><Relationship Type="http://schemas.openxmlformats.org/officeDocument/2006/relationships/numbering" Target="/word/numbering.xml" Id="R0336efb073f94c2b" /><Relationship Type="http://schemas.openxmlformats.org/officeDocument/2006/relationships/settings" Target="/word/settings.xml" Id="Rbf659beef75343f8" /><Relationship Type="http://schemas.openxmlformats.org/officeDocument/2006/relationships/image" Target="/word/media/12b9766c-5070-46cc-b4a5-697f31c2e191.png" Id="R134331d45cbb4b6e" /><Relationship Type="http://schemas.openxmlformats.org/officeDocument/2006/relationships/image" Target="/word/media/65d05845-bd78-4c37-b7c5-02845dd10c25.png" Id="R145c67076f2f477f" /><Relationship Type="http://schemas.openxmlformats.org/officeDocument/2006/relationships/footer" Target="/word/footer1.xml" Id="R27c4266005f4489c" /><Relationship Type="http://schemas.openxmlformats.org/officeDocument/2006/relationships/footer" Target="/word/footer2.xml" Id="R8c25b9ec44a6460f" /><Relationship Type="http://schemas.openxmlformats.org/officeDocument/2006/relationships/footer" Target="/word/footer3.xml" Id="R062cb16adc854c32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f0d5e2d131414051" /></Relationships>
</file>