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4566760eda43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8094a114c54ad5"/>
      <w:footerReference w:type="even" r:id="Rbd14d410565142f4"/>
      <w:footerReference w:type="first" r:id="Re4d396bf18144e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a09e8fdfa24f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DFZ-2017-2999-X-NE-EI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ab41a17c224b3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e8c96d78574b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7b861c09ab4403" /><Relationship Type="http://schemas.openxmlformats.org/officeDocument/2006/relationships/numbering" Target="/word/numbering.xml" Id="Rd830592f3eb94913" /><Relationship Type="http://schemas.openxmlformats.org/officeDocument/2006/relationships/settings" Target="/word/settings.xml" Id="R70ae5845679f4d9c" /><Relationship Type="http://schemas.openxmlformats.org/officeDocument/2006/relationships/image" Target="/word/media/ac223765-8dc9-41e1-8d26-357e977a314c.png" Id="Rf2a09e8fdfa24f5c" /><Relationship Type="http://schemas.openxmlformats.org/officeDocument/2006/relationships/image" Target="/word/media/3a8d5fef-4516-4bdb-bd75-6380e8e5111f.png" Id="R55ab41a17c224b3d" /><Relationship Type="http://schemas.openxmlformats.org/officeDocument/2006/relationships/footer" Target="/word/footer1.xml" Id="R3b8094a114c54ad5" /><Relationship Type="http://schemas.openxmlformats.org/officeDocument/2006/relationships/footer" Target="/word/footer2.xml" Id="Rbd14d410565142f4" /><Relationship Type="http://schemas.openxmlformats.org/officeDocument/2006/relationships/footer" Target="/word/footer3.xml" Id="Re4d396bf18144e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e8c96d78574b79" /></Relationships>
</file>