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fd019a541545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2560360e264ea8"/>
      <w:footerReference w:type="even" r:id="R168c95136e044e5f"/>
      <w:footerReference w:type="first" r:id="R47e740fa124445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ca0ab209d46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DFZ-2017-1252-VIII-NE-EI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5afaed92564d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9b442b8e9a4f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317d024c674c2c" /><Relationship Type="http://schemas.openxmlformats.org/officeDocument/2006/relationships/numbering" Target="/word/numbering.xml" Id="R40b1dadb73b246eb" /><Relationship Type="http://schemas.openxmlformats.org/officeDocument/2006/relationships/settings" Target="/word/settings.xml" Id="R7edf45f5a40c4182" /><Relationship Type="http://schemas.openxmlformats.org/officeDocument/2006/relationships/image" Target="/word/media/04d833a7-d308-413b-9c66-d9da882da50f.png" Id="R34dca0ab209d4635" /><Relationship Type="http://schemas.openxmlformats.org/officeDocument/2006/relationships/image" Target="/word/media/0179627f-0c43-48b8-ad5a-f3cae32d45f9.png" Id="R2e5afaed92564d65" /><Relationship Type="http://schemas.openxmlformats.org/officeDocument/2006/relationships/footer" Target="/word/footer1.xml" Id="Rb92560360e264ea8" /><Relationship Type="http://schemas.openxmlformats.org/officeDocument/2006/relationships/footer" Target="/word/footer2.xml" Id="R168c95136e044e5f" /><Relationship Type="http://schemas.openxmlformats.org/officeDocument/2006/relationships/footer" Target="/word/footer3.xml" Id="R47e740fa124445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9b442b8e9a4f4f" /></Relationships>
</file>