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51f5119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34801f12a74903"/>
      <w:footerReference w:type="even" r:id="R652b4e73c1424bea"/>
      <w:footerReference w:type="first" r:id="R9e94c3a5c1904e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0492135cfb4a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DFZ-2017-2416-X-NE-EI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68275eae9c4e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355fc9fd5d4be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8225d1174837" /><Relationship Type="http://schemas.openxmlformats.org/officeDocument/2006/relationships/numbering" Target="/word/numbering.xml" Id="R29f3a4968b99435c" /><Relationship Type="http://schemas.openxmlformats.org/officeDocument/2006/relationships/settings" Target="/word/settings.xml" Id="Re505a24641b94ce5" /><Relationship Type="http://schemas.openxmlformats.org/officeDocument/2006/relationships/image" Target="/word/media/1580832c-458e-4371-8f96-e9400beac196.png" Id="Red0492135cfb4a56" /><Relationship Type="http://schemas.openxmlformats.org/officeDocument/2006/relationships/image" Target="/word/media/3a861d37-2353-4a93-ab42-94b7fe2523cc.png" Id="Rc968275eae9c4e96" /><Relationship Type="http://schemas.openxmlformats.org/officeDocument/2006/relationships/footer" Target="/word/footer1.xml" Id="Rc734801f12a74903" /><Relationship Type="http://schemas.openxmlformats.org/officeDocument/2006/relationships/footer" Target="/word/footer2.xml" Id="R652b4e73c1424bea" /><Relationship Type="http://schemas.openxmlformats.org/officeDocument/2006/relationships/footer" Target="/word/footer3.xml" Id="R9e94c3a5c1904e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355fc9fd5d4bef" /></Relationships>
</file>