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3ea4b1531942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ec7dd1355d490a"/>
      <w:footerReference w:type="even" r:id="Rc505d82771b64278"/>
      <w:footerReference w:type="first" r:id="Recae4c9af55d4f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8f19553c0448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DFZ-2017-1599-X-NE-EI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def216fa464c0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1f20c4048e42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69122ceb79419e" /><Relationship Type="http://schemas.openxmlformats.org/officeDocument/2006/relationships/numbering" Target="/word/numbering.xml" Id="Rcc22243384dd4494" /><Relationship Type="http://schemas.openxmlformats.org/officeDocument/2006/relationships/settings" Target="/word/settings.xml" Id="R1fa7f13829dd4212" /><Relationship Type="http://schemas.openxmlformats.org/officeDocument/2006/relationships/image" Target="/word/media/ad08d1ac-17e0-4ad7-8f07-d220940865ca.png" Id="R0b8f19553c044880" /><Relationship Type="http://schemas.openxmlformats.org/officeDocument/2006/relationships/image" Target="/word/media/abff9bb1-e955-4821-84ad-af73ad7264be.png" Id="R15def216fa464c0e" /><Relationship Type="http://schemas.openxmlformats.org/officeDocument/2006/relationships/footer" Target="/word/footer1.xml" Id="Rc3ec7dd1355d490a" /><Relationship Type="http://schemas.openxmlformats.org/officeDocument/2006/relationships/footer" Target="/word/footer2.xml" Id="Rc505d82771b64278" /><Relationship Type="http://schemas.openxmlformats.org/officeDocument/2006/relationships/footer" Target="/word/footer3.xml" Id="Recae4c9af55d4f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1f20c4048e428a" /></Relationships>
</file>