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95f6dd67a41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1d900c955f41a6"/>
      <w:footerReference w:type="even" r:id="R0ef5f78db09d41c5"/>
      <w:footerReference w:type="first" r:id="Reca0cedaee814c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c68e57d8bb43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DFZ-2017-2224-XIII-NE-EI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dd9a1ae0c74b4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f067f608f44f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67ed214cad4ddf" /><Relationship Type="http://schemas.openxmlformats.org/officeDocument/2006/relationships/numbering" Target="/word/numbering.xml" Id="R8aefd48ae0c74c07" /><Relationship Type="http://schemas.openxmlformats.org/officeDocument/2006/relationships/settings" Target="/word/settings.xml" Id="R7ec3b4b9064b4d88" /><Relationship Type="http://schemas.openxmlformats.org/officeDocument/2006/relationships/image" Target="/word/media/21e7a3e0-c0af-4ee0-ba35-12ac850d16e2.png" Id="Rf4c68e57d8bb4319" /><Relationship Type="http://schemas.openxmlformats.org/officeDocument/2006/relationships/image" Target="/word/media/b011e109-8ecc-4d71-8742-7710006f9074.png" Id="Rabdd9a1ae0c74b45" /><Relationship Type="http://schemas.openxmlformats.org/officeDocument/2006/relationships/footer" Target="/word/footer1.xml" Id="Rf11d900c955f41a6" /><Relationship Type="http://schemas.openxmlformats.org/officeDocument/2006/relationships/footer" Target="/word/footer2.xml" Id="R0ef5f78db09d41c5" /><Relationship Type="http://schemas.openxmlformats.org/officeDocument/2006/relationships/footer" Target="/word/footer3.xml" Id="Reca0cedaee814c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f067f608f44fba" /></Relationships>
</file>