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f55fec37db48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d70f41ee4f40bc"/>
      <w:footerReference w:type="even" r:id="R90750b2e9570452a"/>
      <w:footerReference w:type="first" r:id="R9d02263d7d6647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653760eddf48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DFZ-2017-2842-XIII-NE-EI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b083be82454af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9ad9be68df49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f94049a2444070" /><Relationship Type="http://schemas.openxmlformats.org/officeDocument/2006/relationships/numbering" Target="/word/numbering.xml" Id="Rf15cb1e84cda4a08" /><Relationship Type="http://schemas.openxmlformats.org/officeDocument/2006/relationships/settings" Target="/word/settings.xml" Id="R03e209c6ae894930" /><Relationship Type="http://schemas.openxmlformats.org/officeDocument/2006/relationships/image" Target="/word/media/c6a06c8f-2b29-4305-af7b-ee4c0f748a3a.png" Id="Rea653760eddf4869" /><Relationship Type="http://schemas.openxmlformats.org/officeDocument/2006/relationships/image" Target="/word/media/7315edde-f52d-490a-bf7e-1af498c9fdd9.png" Id="Rafb083be82454af7" /><Relationship Type="http://schemas.openxmlformats.org/officeDocument/2006/relationships/footer" Target="/word/footer1.xml" Id="R8bd70f41ee4f40bc" /><Relationship Type="http://schemas.openxmlformats.org/officeDocument/2006/relationships/footer" Target="/word/footer2.xml" Id="R90750b2e9570452a" /><Relationship Type="http://schemas.openxmlformats.org/officeDocument/2006/relationships/footer" Target="/word/footer3.xml" Id="R9d02263d7d6647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9ad9be68df4909" /></Relationships>
</file>