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069c0db2994a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0b0744b31d431b"/>
      <w:footerReference w:type="even" r:id="R42e9131129f045a9"/>
      <w:footerReference w:type="first" r:id="Rfea4a9fdf3874f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e6950183d446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DFZ-2017-1738-VI-NE-EI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2fde52c22e423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b1832609b64c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73255d909b4710" /><Relationship Type="http://schemas.openxmlformats.org/officeDocument/2006/relationships/numbering" Target="/word/numbering.xml" Id="Rd6a66d68c5c547ed" /><Relationship Type="http://schemas.openxmlformats.org/officeDocument/2006/relationships/settings" Target="/word/settings.xml" Id="R7a7c98098b1d4623" /><Relationship Type="http://schemas.openxmlformats.org/officeDocument/2006/relationships/image" Target="/word/media/9917beec-94aa-43f3-8644-31a060e04db6.png" Id="R69e6950183d4469c" /><Relationship Type="http://schemas.openxmlformats.org/officeDocument/2006/relationships/image" Target="/word/media/4c455373-f2f9-4200-945c-63f49fae3b45.png" Id="R722fde52c22e423e" /><Relationship Type="http://schemas.openxmlformats.org/officeDocument/2006/relationships/footer" Target="/word/footer1.xml" Id="Ra20b0744b31d431b" /><Relationship Type="http://schemas.openxmlformats.org/officeDocument/2006/relationships/footer" Target="/word/footer2.xml" Id="R42e9131129f045a9" /><Relationship Type="http://schemas.openxmlformats.org/officeDocument/2006/relationships/footer" Target="/word/footer3.xml" Id="Rfea4a9fdf3874f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b1832609b64c87" /></Relationships>
</file>