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3db7809f3246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20c9838c2f43df"/>
      <w:footerReference w:type="even" r:id="R581b7c604b664b8d"/>
      <w:footerReference w:type="first" r:id="R745c8368b1d545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8ea6b818246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DFZ-2017-3443-VI-NE-EI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eaf3caea7c4e1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c8918973b146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ac1762c1c4ac3" /><Relationship Type="http://schemas.openxmlformats.org/officeDocument/2006/relationships/numbering" Target="/word/numbering.xml" Id="Rc3fd166257b941ea" /><Relationship Type="http://schemas.openxmlformats.org/officeDocument/2006/relationships/settings" Target="/word/settings.xml" Id="R6a13b3bc78d046ff" /><Relationship Type="http://schemas.openxmlformats.org/officeDocument/2006/relationships/image" Target="/word/media/3fa5d020-c227-4084-a31c-7eb477a300de.png" Id="Re8d8ea6b81824634" /><Relationship Type="http://schemas.openxmlformats.org/officeDocument/2006/relationships/image" Target="/word/media/44a80544-8176-4d4b-9fc7-096c0c13011d.png" Id="R6eeaf3caea7c4e1c" /><Relationship Type="http://schemas.openxmlformats.org/officeDocument/2006/relationships/footer" Target="/word/footer1.xml" Id="R2120c9838c2f43df" /><Relationship Type="http://schemas.openxmlformats.org/officeDocument/2006/relationships/footer" Target="/word/footer2.xml" Id="R581b7c604b664b8d" /><Relationship Type="http://schemas.openxmlformats.org/officeDocument/2006/relationships/footer" Target="/word/footer3.xml" Id="R745c8368b1d545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c8918973b146c0" /></Relationships>
</file>