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22185195eb42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40897fa685414e"/>
      <w:footerReference w:type="even" r:id="R185fe28cd7944233"/>
      <w:footerReference w:type="first" r:id="R88ec704c08f94e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8380d56ca43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DFZ-2017-1997-X-NE-EI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813b8ede1d40a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7e2c005a934a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d18c3e4fcd42a2" /><Relationship Type="http://schemas.openxmlformats.org/officeDocument/2006/relationships/numbering" Target="/word/numbering.xml" Id="Reb698f29ca324d74" /><Relationship Type="http://schemas.openxmlformats.org/officeDocument/2006/relationships/settings" Target="/word/settings.xml" Id="Rb8b3dd4216014efc" /><Relationship Type="http://schemas.openxmlformats.org/officeDocument/2006/relationships/image" Target="/word/media/a79442eb-59dd-4cb7-9c45-fbb8d6279fb3.png" Id="Reeb8380d56ca4363" /><Relationship Type="http://schemas.openxmlformats.org/officeDocument/2006/relationships/image" Target="/word/media/752dda02-b448-4c86-84e5-11d9a4239520.png" Id="R3a813b8ede1d40af" /><Relationship Type="http://schemas.openxmlformats.org/officeDocument/2006/relationships/footer" Target="/word/footer1.xml" Id="Rc040897fa685414e" /><Relationship Type="http://schemas.openxmlformats.org/officeDocument/2006/relationships/footer" Target="/word/footer2.xml" Id="R185fe28cd7944233" /><Relationship Type="http://schemas.openxmlformats.org/officeDocument/2006/relationships/footer" Target="/word/footer3.xml" Id="R88ec704c08f94e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7e2c005a934aea" /></Relationships>
</file>