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7d5277a6f64e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9aa402296f4cdf"/>
      <w:footerReference w:type="even" r:id="Ra9bbce844d584f63"/>
      <w:footerReference w:type="first" r:id="R99675a63bd9c40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3e93e979446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DFZ-2017-1428-IV-NE-EI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65eec34027484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0239b2aac848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9a1ee5f5c34f47" /><Relationship Type="http://schemas.openxmlformats.org/officeDocument/2006/relationships/numbering" Target="/word/numbering.xml" Id="R41e3b5e19b944f7b" /><Relationship Type="http://schemas.openxmlformats.org/officeDocument/2006/relationships/settings" Target="/word/settings.xml" Id="R7f2bdb0d0a4747b6" /><Relationship Type="http://schemas.openxmlformats.org/officeDocument/2006/relationships/image" Target="/word/media/0b9ba520-9d7d-4c96-9db2-b67a682f3b8d.png" Id="R7153e93e97944631" /><Relationship Type="http://schemas.openxmlformats.org/officeDocument/2006/relationships/image" Target="/word/media/cbf3afc4-871b-446b-babd-a72e36725f9b.png" Id="R0265eec340274844" /><Relationship Type="http://schemas.openxmlformats.org/officeDocument/2006/relationships/footer" Target="/word/footer1.xml" Id="R479aa402296f4cdf" /><Relationship Type="http://schemas.openxmlformats.org/officeDocument/2006/relationships/footer" Target="/word/footer2.xml" Id="Ra9bbce844d584f63" /><Relationship Type="http://schemas.openxmlformats.org/officeDocument/2006/relationships/footer" Target="/word/footer3.xml" Id="R99675a63bd9c40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0239b2aac84838" /></Relationships>
</file>