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e2ce7637a241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2a719be256468d"/>
      <w:footerReference w:type="even" r:id="Rd263a52166894caa"/>
      <w:footerReference w:type="first" r:id="R9e5d099006c043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6b515c1be54a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7-30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dd4502f7124a4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e3dcd6226e44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e98433780b4edb" /><Relationship Type="http://schemas.openxmlformats.org/officeDocument/2006/relationships/numbering" Target="/word/numbering.xml" Id="R4566038201c94feb" /><Relationship Type="http://schemas.openxmlformats.org/officeDocument/2006/relationships/settings" Target="/word/settings.xml" Id="R97a1fa9d6b804900" /><Relationship Type="http://schemas.openxmlformats.org/officeDocument/2006/relationships/image" Target="/word/media/f1a82be4-a33b-422c-ab72-ab228a222eda.png" Id="R0c6b515c1be54a2f" /><Relationship Type="http://schemas.openxmlformats.org/officeDocument/2006/relationships/image" Target="/word/media/8f971550-53eb-4ee3-b97e-6a1be2f69988.png" Id="Ra9dd4502f7124a46" /><Relationship Type="http://schemas.openxmlformats.org/officeDocument/2006/relationships/footer" Target="/word/footer1.xml" Id="R312a719be256468d" /><Relationship Type="http://schemas.openxmlformats.org/officeDocument/2006/relationships/footer" Target="/word/footer2.xml" Id="Rd263a52166894caa" /><Relationship Type="http://schemas.openxmlformats.org/officeDocument/2006/relationships/footer" Target="/word/footer3.xml" Id="R9e5d099006c043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e3dcd6226e44fb" /></Relationships>
</file>