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e2ce7637a241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12a719be256468d"/>
      <w:footerReference w:type="even" r:id="Rd263a52166894caa"/>
      <w:footerReference w:type="first" r:id="R9e5d099006c0436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6b515c1be54a2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DFZ-2017-3082-VII-NE-EI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dd4502f7124a46"/>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DICIEMBRE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ce3dcd6226e44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be98433780b4edb" /><Relationship Type="http://schemas.openxmlformats.org/officeDocument/2006/relationships/numbering" Target="/word/numbering.xml" Id="R4566038201c94feb" /><Relationship Type="http://schemas.openxmlformats.org/officeDocument/2006/relationships/settings" Target="/word/settings.xml" Id="R97a1fa9d6b804900" /><Relationship Type="http://schemas.openxmlformats.org/officeDocument/2006/relationships/image" Target="/word/media/f1a82be4-a33b-422c-ab72-ab228a222eda.png" Id="R0c6b515c1be54a2f" /><Relationship Type="http://schemas.openxmlformats.org/officeDocument/2006/relationships/image" Target="/word/media/8f971550-53eb-4ee3-b97e-6a1be2f69988.png" Id="Ra9dd4502f7124a46" /><Relationship Type="http://schemas.openxmlformats.org/officeDocument/2006/relationships/footer" Target="/word/footer1.xml" Id="R312a719be256468d" /><Relationship Type="http://schemas.openxmlformats.org/officeDocument/2006/relationships/footer" Target="/word/footer2.xml" Id="Rd263a52166894caa" /><Relationship Type="http://schemas.openxmlformats.org/officeDocument/2006/relationships/footer" Target="/word/footer3.xml" Id="R9e5d099006c0436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ce3dcd6226e44fb" /></Relationships>
</file>