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0e04b0631642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895888b20b46d9"/>
      <w:footerReference w:type="even" r:id="R3e2ca8b1c19746fc"/>
      <w:footerReference w:type="first" r:id="Rf5a6bf9ff0a94c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ef8ab3cfa546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DFZ-2017-1914-VI-NE-EI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92925246814c6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dd42efb54b4d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1c1363e6054a7a" /><Relationship Type="http://schemas.openxmlformats.org/officeDocument/2006/relationships/numbering" Target="/word/numbering.xml" Id="Rd26272b927b64058" /><Relationship Type="http://schemas.openxmlformats.org/officeDocument/2006/relationships/settings" Target="/word/settings.xml" Id="R05c339e918964bfb" /><Relationship Type="http://schemas.openxmlformats.org/officeDocument/2006/relationships/image" Target="/word/media/4b28f40c-ff7a-41fb-ac10-bb2e54d34890.png" Id="R20ef8ab3cfa54674" /><Relationship Type="http://schemas.openxmlformats.org/officeDocument/2006/relationships/image" Target="/word/media/ea7bc940-8170-4ef8-aa1f-72856dca69af.png" Id="R0592925246814c6c" /><Relationship Type="http://schemas.openxmlformats.org/officeDocument/2006/relationships/footer" Target="/word/footer1.xml" Id="Re9895888b20b46d9" /><Relationship Type="http://schemas.openxmlformats.org/officeDocument/2006/relationships/footer" Target="/word/footer2.xml" Id="R3e2ca8b1c19746fc" /><Relationship Type="http://schemas.openxmlformats.org/officeDocument/2006/relationships/footer" Target="/word/footer3.xml" Id="Rf5a6bf9ff0a94c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dd42efb54b4d80" /></Relationships>
</file>