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1fce544b741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7c958b55a6471d"/>
      <w:footerReference w:type="even" r:id="R537549cbaf714bb4"/>
      <w:footerReference w:type="first" r:id="R846d645196874c7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312f0143c948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DFZ-2017-1916-XI-NE-EI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2e68cff1014f4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5ee7182442740a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61a63ac3dd940c1" /><Relationship Type="http://schemas.openxmlformats.org/officeDocument/2006/relationships/numbering" Target="/word/numbering.xml" Id="R5759b410f75847a9" /><Relationship Type="http://schemas.openxmlformats.org/officeDocument/2006/relationships/settings" Target="/word/settings.xml" Id="R082750c66a8d41d4" /><Relationship Type="http://schemas.openxmlformats.org/officeDocument/2006/relationships/image" Target="/word/media/7f1843c7-45c2-4439-bb63-a15317e84f2d.png" Id="Rc0312f0143c94865" /><Relationship Type="http://schemas.openxmlformats.org/officeDocument/2006/relationships/image" Target="/word/media/0118a311-700e-4c2e-97a0-a129fdae4a69.png" Id="Rcd2e68cff1014f44" /><Relationship Type="http://schemas.openxmlformats.org/officeDocument/2006/relationships/footer" Target="/word/footer1.xml" Id="Ree7c958b55a6471d" /><Relationship Type="http://schemas.openxmlformats.org/officeDocument/2006/relationships/footer" Target="/word/footer2.xml" Id="R537549cbaf714bb4" /><Relationship Type="http://schemas.openxmlformats.org/officeDocument/2006/relationships/footer" Target="/word/footer3.xml" Id="R846d645196874c7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ee7182442740a5" /></Relationships>
</file>