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f11e1b01844a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23081888503434d"/>
      <w:footerReference w:type="even" r:id="Re00102e01c4d4088"/>
      <w:footerReference w:type="first" r:id="Rcedf25192dbb43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30e34cb7c495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DFZ-2017-2539-XI-NE-EI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5adbf8241e428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e87c9b5e76346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69a35251aa645fd" /><Relationship Type="http://schemas.openxmlformats.org/officeDocument/2006/relationships/numbering" Target="/word/numbering.xml" Id="Rcc621a16a2604d72" /><Relationship Type="http://schemas.openxmlformats.org/officeDocument/2006/relationships/settings" Target="/word/settings.xml" Id="R169a05ee0b1c4274" /><Relationship Type="http://schemas.openxmlformats.org/officeDocument/2006/relationships/image" Target="/word/media/0d43ee16-fedc-46a8-b087-9bc453b54d8c.png" Id="R5c730e34cb7c4958" /><Relationship Type="http://schemas.openxmlformats.org/officeDocument/2006/relationships/image" Target="/word/media/a6d2a978-cbbf-4b41-b648-5357c2a25f39.png" Id="R225adbf8241e4281" /><Relationship Type="http://schemas.openxmlformats.org/officeDocument/2006/relationships/footer" Target="/word/footer1.xml" Id="Re23081888503434d" /><Relationship Type="http://schemas.openxmlformats.org/officeDocument/2006/relationships/footer" Target="/word/footer2.xml" Id="Re00102e01c4d4088" /><Relationship Type="http://schemas.openxmlformats.org/officeDocument/2006/relationships/footer" Target="/word/footer3.xml" Id="Rcedf25192dbb43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e87c9b5e7634691" /></Relationships>
</file>