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67386fd5cd41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67582fcac640bd"/>
      <w:footerReference w:type="even" r:id="R2dbd8452914249f5"/>
      <w:footerReference w:type="first" r:id="R4f27297d42cb4b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881302a5e441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4b525b0fa94eae"/>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MAYO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73bcc6e76841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725b4d03b946cd" /><Relationship Type="http://schemas.openxmlformats.org/officeDocument/2006/relationships/numbering" Target="/word/numbering.xml" Id="R7c15d913da114510" /><Relationship Type="http://schemas.openxmlformats.org/officeDocument/2006/relationships/settings" Target="/word/settings.xml" Id="R1fed65a791b64c9c" /><Relationship Type="http://schemas.openxmlformats.org/officeDocument/2006/relationships/image" Target="/word/media/0dadd20d-347f-45a2-9d1d-880919f89080.png" Id="Re0881302a5e44133" /><Relationship Type="http://schemas.openxmlformats.org/officeDocument/2006/relationships/image" Target="/word/media/912964f3-657a-40ca-9bf7-df5297cef6e4.png" Id="Re64b525b0fa94eae" /><Relationship Type="http://schemas.openxmlformats.org/officeDocument/2006/relationships/footer" Target="/word/footer1.xml" Id="Rce67582fcac640bd" /><Relationship Type="http://schemas.openxmlformats.org/officeDocument/2006/relationships/footer" Target="/word/footer2.xml" Id="R2dbd8452914249f5" /><Relationship Type="http://schemas.openxmlformats.org/officeDocument/2006/relationships/footer" Target="/word/footer3.xml" Id="R4f27297d42cb4b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73bcc6e768412a" /></Relationships>
</file>