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3bfcd18e2f4c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a437b8b3cf43e1"/>
      <w:footerReference w:type="even" r:id="Rc5a09ba5cc434556"/>
      <w:footerReference w:type="first" r:id="R27f1724d3bde42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18e7c4f7e45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afd2fbdbff47c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OCTUBRE del año 2017.</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6a9d8f36043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6637eb4d7e4194" /><Relationship Type="http://schemas.openxmlformats.org/officeDocument/2006/relationships/numbering" Target="/word/numbering.xml" Id="Rb6bb9c6c4ccd456c" /><Relationship Type="http://schemas.openxmlformats.org/officeDocument/2006/relationships/settings" Target="/word/settings.xml" Id="Re2d09196ff0149cf" /><Relationship Type="http://schemas.openxmlformats.org/officeDocument/2006/relationships/image" Target="/word/media/410ed131-1354-48ce-af93-607fa0f189a7.png" Id="Rd4e18e7c4f7e454c" /><Relationship Type="http://schemas.openxmlformats.org/officeDocument/2006/relationships/image" Target="/word/media/75510d7a-8b92-4b1e-9ad9-d935601f2feb.png" Id="R44afd2fbdbff47c3" /><Relationship Type="http://schemas.openxmlformats.org/officeDocument/2006/relationships/footer" Target="/word/footer1.xml" Id="R72a437b8b3cf43e1" /><Relationship Type="http://schemas.openxmlformats.org/officeDocument/2006/relationships/footer" Target="/word/footer2.xml" Id="Rc5a09ba5cc434556" /><Relationship Type="http://schemas.openxmlformats.org/officeDocument/2006/relationships/footer" Target="/word/footer3.xml" Id="R27f1724d3bde42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6a9d8f3604373" /></Relationships>
</file>