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1f8c969794d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4ca3d926304fcf"/>
      <w:footerReference w:type="even" r:id="Rdb109d3a3aad43b5"/>
      <w:footerReference w:type="first" r:id="Rd5ebac6f8a384e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ccd8fb87c048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67a2bd47c44a4b"/>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JUNIO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JUNIO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cee8c5abc748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9a153a2ee643c2" /><Relationship Type="http://schemas.openxmlformats.org/officeDocument/2006/relationships/numbering" Target="/word/numbering.xml" Id="R4be7c4a1292a4f97" /><Relationship Type="http://schemas.openxmlformats.org/officeDocument/2006/relationships/settings" Target="/word/settings.xml" Id="R2543561e44c24dfd" /><Relationship Type="http://schemas.openxmlformats.org/officeDocument/2006/relationships/image" Target="/word/media/d3c5303f-15d4-4b94-9ea1-ba30cf61cc95.png" Id="R5accd8fb87c04853" /><Relationship Type="http://schemas.openxmlformats.org/officeDocument/2006/relationships/image" Target="/word/media/84f3dbde-81e2-4d23-8e65-9536a7bd4100.png" Id="Rf267a2bd47c44a4b" /><Relationship Type="http://schemas.openxmlformats.org/officeDocument/2006/relationships/footer" Target="/word/footer1.xml" Id="Rbf4ca3d926304fcf" /><Relationship Type="http://schemas.openxmlformats.org/officeDocument/2006/relationships/footer" Target="/word/footer2.xml" Id="Rdb109d3a3aad43b5" /><Relationship Type="http://schemas.openxmlformats.org/officeDocument/2006/relationships/footer" Target="/word/footer3.xml" Id="Rd5ebac6f8a384e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cee8c5abc74886" /></Relationships>
</file>