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9a7d47a68646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aeb5df7b2e4670"/>
      <w:footerReference w:type="even" r:id="R62516e333ed542ea"/>
      <w:footerReference w:type="first" r:id="Rf49ad7c12ac845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7d1cdb93274b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DFZ-2017-2807-XIV-NE-EI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63c09a3fbc4c6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0fca8c91c840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21b6b119594ba1" /><Relationship Type="http://schemas.openxmlformats.org/officeDocument/2006/relationships/numbering" Target="/word/numbering.xml" Id="R5a04b077f2234bea" /><Relationship Type="http://schemas.openxmlformats.org/officeDocument/2006/relationships/settings" Target="/word/settings.xml" Id="R11b1247a5dc449e0" /><Relationship Type="http://schemas.openxmlformats.org/officeDocument/2006/relationships/image" Target="/word/media/e8e30108-2993-4ad9-ae4d-237d6e3e3278.png" Id="R217d1cdb93274b5a" /><Relationship Type="http://schemas.openxmlformats.org/officeDocument/2006/relationships/image" Target="/word/media/72614e83-cdcd-4beb-851d-baa4ccb3997d.png" Id="R8e63c09a3fbc4c6b" /><Relationship Type="http://schemas.openxmlformats.org/officeDocument/2006/relationships/footer" Target="/word/footer1.xml" Id="R80aeb5df7b2e4670" /><Relationship Type="http://schemas.openxmlformats.org/officeDocument/2006/relationships/footer" Target="/word/footer2.xml" Id="R62516e333ed542ea" /><Relationship Type="http://schemas.openxmlformats.org/officeDocument/2006/relationships/footer" Target="/word/footer3.xml" Id="Rf49ad7c12ac845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0fca8c91c8407e" /></Relationships>
</file>