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d41b850cd48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507a8da9b342d3"/>
      <w:footerReference w:type="even" r:id="R5915f249f27b45e9"/>
      <w:footerReference w:type="first" r:id="R20a82eb7934349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4d517572a64b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DFZ-2017-1407-XIV-NE-EI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04f721043047a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7b00b68832f45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93bf7e683f4a32" /><Relationship Type="http://schemas.openxmlformats.org/officeDocument/2006/relationships/numbering" Target="/word/numbering.xml" Id="R381383aa918146eb" /><Relationship Type="http://schemas.openxmlformats.org/officeDocument/2006/relationships/settings" Target="/word/settings.xml" Id="Rdea50f15102b46c9" /><Relationship Type="http://schemas.openxmlformats.org/officeDocument/2006/relationships/image" Target="/word/media/c596dab4-79b5-4386-9321-f10058d51961.png" Id="R834d517572a64b24" /><Relationship Type="http://schemas.openxmlformats.org/officeDocument/2006/relationships/image" Target="/word/media/3d57964a-6bc2-4833-9787-1502719fa8ff.png" Id="Rb204f721043047ad" /><Relationship Type="http://schemas.openxmlformats.org/officeDocument/2006/relationships/footer" Target="/word/footer1.xml" Id="Re2507a8da9b342d3" /><Relationship Type="http://schemas.openxmlformats.org/officeDocument/2006/relationships/footer" Target="/word/footer2.xml" Id="R5915f249f27b45e9" /><Relationship Type="http://schemas.openxmlformats.org/officeDocument/2006/relationships/footer" Target="/word/footer3.xml" Id="R20a82eb7934349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b00b68832f45e1" /></Relationships>
</file>