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57ab4d34fc4e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136fe01a8c45a0"/>
      <w:footerReference w:type="even" r:id="Rd4836465394f4167"/>
      <w:footerReference w:type="first" r:id="R54561a8991bb4d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ac5d873f4a4f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DFZ-2017-2806-XIV-NE-EI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5745959ad40a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a7c4981c2845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311de3e7874999" /><Relationship Type="http://schemas.openxmlformats.org/officeDocument/2006/relationships/numbering" Target="/word/numbering.xml" Id="R0c47a95a93124137" /><Relationship Type="http://schemas.openxmlformats.org/officeDocument/2006/relationships/settings" Target="/word/settings.xml" Id="R772b99d9674f4d35" /><Relationship Type="http://schemas.openxmlformats.org/officeDocument/2006/relationships/image" Target="/word/media/98464d5c-2f20-45ea-bba3-2db39502b50b.png" Id="Rdaac5d873f4a4f02" /><Relationship Type="http://schemas.openxmlformats.org/officeDocument/2006/relationships/image" Target="/word/media/f76719aa-8488-4771-b67a-541b76763f07.png" Id="R76a5745959ad40a9" /><Relationship Type="http://schemas.openxmlformats.org/officeDocument/2006/relationships/footer" Target="/word/footer1.xml" Id="Rba136fe01a8c45a0" /><Relationship Type="http://schemas.openxmlformats.org/officeDocument/2006/relationships/footer" Target="/word/footer2.xml" Id="Rd4836465394f4167" /><Relationship Type="http://schemas.openxmlformats.org/officeDocument/2006/relationships/footer" Target="/word/footer3.xml" Id="R54561a8991bb4d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a7c4981c2845c1" /></Relationships>
</file>