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1f65315c48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641c133eef4628"/>
      <w:footerReference w:type="even" r:id="R696f005a5c7e4fa2"/>
      <w:footerReference w:type="first" r:id="R81d70fd608bf48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bf050429c74e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DFZ-2017-3353-XIV-NE-EI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993c821f74fa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81b6c5a7a445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99fa5b52e4ccb" /><Relationship Type="http://schemas.openxmlformats.org/officeDocument/2006/relationships/numbering" Target="/word/numbering.xml" Id="Rde9eb88163434923" /><Relationship Type="http://schemas.openxmlformats.org/officeDocument/2006/relationships/settings" Target="/word/settings.xml" Id="R8df52dbdeebe448e" /><Relationship Type="http://schemas.openxmlformats.org/officeDocument/2006/relationships/image" Target="/word/media/105a806d-85d1-41e5-8a87-c5b096ad2a1d.png" Id="R12bf050429c74e65" /><Relationship Type="http://schemas.openxmlformats.org/officeDocument/2006/relationships/image" Target="/word/media/ad93c212-5e31-4b53-b996-4de3cc141fc0.png" Id="Rb16993c821f74fac" /><Relationship Type="http://schemas.openxmlformats.org/officeDocument/2006/relationships/footer" Target="/word/footer1.xml" Id="Rbd641c133eef4628" /><Relationship Type="http://schemas.openxmlformats.org/officeDocument/2006/relationships/footer" Target="/word/footer2.xml" Id="R696f005a5c7e4fa2" /><Relationship Type="http://schemas.openxmlformats.org/officeDocument/2006/relationships/footer" Target="/word/footer3.xml" Id="R81d70fd608bf48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81b6c5a7a4452d" /></Relationships>
</file>