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dd1bdc808046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dce1dacbb34950"/>
      <w:footerReference w:type="even" r:id="Rb1fe67b9ec964eec"/>
      <w:footerReference w:type="first" r:id="Rc6cdca2f871641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f131479cc246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DFZ-2017-1453-VII-NE-EI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71e5a612e4407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RUTA L-25 N°28.500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3d88d77ee645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fb79d9dae74093" /><Relationship Type="http://schemas.openxmlformats.org/officeDocument/2006/relationships/numbering" Target="/word/numbering.xml" Id="Ra6c1ad4b35124670" /><Relationship Type="http://schemas.openxmlformats.org/officeDocument/2006/relationships/settings" Target="/word/settings.xml" Id="Rae6e4c5f794e4da6" /><Relationship Type="http://schemas.openxmlformats.org/officeDocument/2006/relationships/image" Target="/word/media/02219919-96e5-4fcc-ba58-70254f715645.png" Id="R1bf131479cc24674" /><Relationship Type="http://schemas.openxmlformats.org/officeDocument/2006/relationships/image" Target="/word/media/977d59e8-8d4a-4b22-a09a-ded41dfc923c.png" Id="Rd871e5a612e44071" /><Relationship Type="http://schemas.openxmlformats.org/officeDocument/2006/relationships/footer" Target="/word/footer1.xml" Id="Re4dce1dacbb34950" /><Relationship Type="http://schemas.openxmlformats.org/officeDocument/2006/relationships/footer" Target="/word/footer2.xml" Id="Rb1fe67b9ec964eec" /><Relationship Type="http://schemas.openxmlformats.org/officeDocument/2006/relationships/footer" Target="/word/footer3.xml" Id="Rc6cdca2f871641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3d88d77ee645d0" /></Relationships>
</file>