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b6bd35f30e43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4a7e419b304643"/>
      <w:footerReference w:type="even" r:id="R1fb588fd069f4f42"/>
      <w:footerReference w:type="first" r:id="Rf0dde198392141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e827d0c874e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DFZ-2017-2741-IX-NE-EI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0f3ba40baa47c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286ad9d06245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14af9e22c4bf8" /><Relationship Type="http://schemas.openxmlformats.org/officeDocument/2006/relationships/numbering" Target="/word/numbering.xml" Id="R10a5104616db48a0" /><Relationship Type="http://schemas.openxmlformats.org/officeDocument/2006/relationships/settings" Target="/word/settings.xml" Id="R8ef4fe83b8d84917" /><Relationship Type="http://schemas.openxmlformats.org/officeDocument/2006/relationships/image" Target="/word/media/4c9bf1d9-61ee-46f8-b450-4d4ac9842d09.png" Id="Rb5de827d0c874e74" /><Relationship Type="http://schemas.openxmlformats.org/officeDocument/2006/relationships/image" Target="/word/media/77c05cd4-6375-4fa7-af62-bc1c15c78125.png" Id="Rf50f3ba40baa47ca" /><Relationship Type="http://schemas.openxmlformats.org/officeDocument/2006/relationships/footer" Target="/word/footer1.xml" Id="R124a7e419b304643" /><Relationship Type="http://schemas.openxmlformats.org/officeDocument/2006/relationships/footer" Target="/word/footer2.xml" Id="R1fb588fd069f4f42" /><Relationship Type="http://schemas.openxmlformats.org/officeDocument/2006/relationships/footer" Target="/word/footer3.xml" Id="Rf0dde198392141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286ad9d06245e2" /></Relationships>
</file>