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d0f8dd140144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ef998c6ee346bf"/>
      <w:footerReference w:type="even" r:id="Rb3feadb6c8c1470e"/>
      <w:footerReference w:type="first" r:id="R78467069ec7a47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131bc1539f4d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DFZ-2017-2742-X-NE-EI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a03b6a791a472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5feff503654b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1833e501114c3f" /><Relationship Type="http://schemas.openxmlformats.org/officeDocument/2006/relationships/numbering" Target="/word/numbering.xml" Id="Ra1e4af4f5e3e4584" /><Relationship Type="http://schemas.openxmlformats.org/officeDocument/2006/relationships/settings" Target="/word/settings.xml" Id="R58a9ccb27cae4175" /><Relationship Type="http://schemas.openxmlformats.org/officeDocument/2006/relationships/image" Target="/word/media/ad3e657e-c6b6-49d6-9232-02964584110b.png" Id="R6b131bc1539f4d08" /><Relationship Type="http://schemas.openxmlformats.org/officeDocument/2006/relationships/image" Target="/word/media/8d0252b7-f9af-480e-bb10-0cd7592e1739.png" Id="Rf4a03b6a791a4720" /><Relationship Type="http://schemas.openxmlformats.org/officeDocument/2006/relationships/footer" Target="/word/footer1.xml" Id="R1def998c6ee346bf" /><Relationship Type="http://schemas.openxmlformats.org/officeDocument/2006/relationships/footer" Target="/word/footer2.xml" Id="Rb3feadb6c8c1470e" /><Relationship Type="http://schemas.openxmlformats.org/officeDocument/2006/relationships/footer" Target="/word/footer3.xml" Id="R78467069ec7a47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5feff503654b60" /></Relationships>
</file>