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ef2b4fdde4b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47706c50b8419c"/>
      <w:footerReference w:type="even" r:id="Re980ca1285f149d0"/>
      <w:footerReference w:type="first" r:id="Rb00993a75af84b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988a3fe74347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DFZ-2017-1438-XI-NE-EI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df809e12fe489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1ec77ac97a44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2f64a3b3d24f90" /><Relationship Type="http://schemas.openxmlformats.org/officeDocument/2006/relationships/numbering" Target="/word/numbering.xml" Id="R6bb56c3db9e74d84" /><Relationship Type="http://schemas.openxmlformats.org/officeDocument/2006/relationships/settings" Target="/word/settings.xml" Id="Rdf5fa2a41e654357" /><Relationship Type="http://schemas.openxmlformats.org/officeDocument/2006/relationships/image" Target="/word/media/b56c800c-3d9c-47ae-ad12-4b4f122ae5b8.png" Id="R26988a3fe74347d3" /><Relationship Type="http://schemas.openxmlformats.org/officeDocument/2006/relationships/image" Target="/word/media/3c66b535-cf03-4bd5-9601-d5560d094b1e.png" Id="R4fdf809e12fe489b" /><Relationship Type="http://schemas.openxmlformats.org/officeDocument/2006/relationships/footer" Target="/word/footer1.xml" Id="R4547706c50b8419c" /><Relationship Type="http://schemas.openxmlformats.org/officeDocument/2006/relationships/footer" Target="/word/footer2.xml" Id="Re980ca1285f149d0" /><Relationship Type="http://schemas.openxmlformats.org/officeDocument/2006/relationships/footer" Target="/word/footer3.xml" Id="Rb00993a75af84b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1ec77ac97a44ce" /></Relationships>
</file>