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d90faa659547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91ed43d94a4d4a"/>
      <w:footerReference w:type="even" r:id="Rd27df013bb8f413b"/>
      <w:footerReference w:type="first" r:id="Rfcb26306627f43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7d766bb99c44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DFZ-2017-3287-V-NE-EI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90f90876fa4e2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f8c9258b6c48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e0d32b1b044b58" /><Relationship Type="http://schemas.openxmlformats.org/officeDocument/2006/relationships/numbering" Target="/word/numbering.xml" Id="R0486bd6722ab40d0" /><Relationship Type="http://schemas.openxmlformats.org/officeDocument/2006/relationships/settings" Target="/word/settings.xml" Id="R08793a4884034de6" /><Relationship Type="http://schemas.openxmlformats.org/officeDocument/2006/relationships/image" Target="/word/media/46e1ea5e-30ce-433b-b977-c006d569c658.png" Id="R727d766bb99c4483" /><Relationship Type="http://schemas.openxmlformats.org/officeDocument/2006/relationships/image" Target="/word/media/2fc8b28e-1e2f-4a4f-83b2-a2a834067249.png" Id="R0790f90876fa4e2b" /><Relationship Type="http://schemas.openxmlformats.org/officeDocument/2006/relationships/footer" Target="/word/footer1.xml" Id="Rbe91ed43d94a4d4a" /><Relationship Type="http://schemas.openxmlformats.org/officeDocument/2006/relationships/footer" Target="/word/footer2.xml" Id="Rd27df013bb8f413b" /><Relationship Type="http://schemas.openxmlformats.org/officeDocument/2006/relationships/footer" Target="/word/footer3.xml" Id="Rfcb26306627f43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f8c9258b6c486b" /></Relationships>
</file>