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914833c41147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50d2eb2a8c4976"/>
      <w:footerReference w:type="even" r:id="Re8b85b83030d4eaf"/>
      <w:footerReference w:type="first" r:id="R8122a7a9434d4a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d6d6de31244a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DFZ-2017-1234-VIII-NE-EI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c3320ef3d94d7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8e6088fb044a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b045f4bf614f2c" /><Relationship Type="http://schemas.openxmlformats.org/officeDocument/2006/relationships/numbering" Target="/word/numbering.xml" Id="Rf6c3242afe674f8e" /><Relationship Type="http://schemas.openxmlformats.org/officeDocument/2006/relationships/settings" Target="/word/settings.xml" Id="Rd84ef1d3c76e4fd0" /><Relationship Type="http://schemas.openxmlformats.org/officeDocument/2006/relationships/image" Target="/word/media/721c85e0-f6b1-479e-86c3-e507d2da2c22.png" Id="R7ad6d6de31244a0e" /><Relationship Type="http://schemas.openxmlformats.org/officeDocument/2006/relationships/image" Target="/word/media/c950e0b7-0109-41a1-8bab-210d833160ac.png" Id="R2cc3320ef3d94d75" /><Relationship Type="http://schemas.openxmlformats.org/officeDocument/2006/relationships/footer" Target="/word/footer1.xml" Id="R3a50d2eb2a8c4976" /><Relationship Type="http://schemas.openxmlformats.org/officeDocument/2006/relationships/footer" Target="/word/footer2.xml" Id="Re8b85b83030d4eaf" /><Relationship Type="http://schemas.openxmlformats.org/officeDocument/2006/relationships/footer" Target="/word/footer3.xml" Id="R8122a7a9434d4a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8e6088fb044ada" /></Relationships>
</file>