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3039a3c1694a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1b3dedc223421d"/>
      <w:footerReference w:type="even" r:id="R74ecfb66dac54553"/>
      <w:footerReference w:type="first" r:id="Rddcb0401341f4d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02f357da7d41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DFZ-2017-2748-X-NE-EI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15eb826d804a3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f425cc433d46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bd7cca789f4513" /><Relationship Type="http://schemas.openxmlformats.org/officeDocument/2006/relationships/numbering" Target="/word/numbering.xml" Id="R5eca2f683bd944aa" /><Relationship Type="http://schemas.openxmlformats.org/officeDocument/2006/relationships/settings" Target="/word/settings.xml" Id="R915e8e3f145f4bf9" /><Relationship Type="http://schemas.openxmlformats.org/officeDocument/2006/relationships/image" Target="/word/media/990579e2-a814-4b94-8b41-cdb22ba50511.png" Id="R5702f357da7d41bd" /><Relationship Type="http://schemas.openxmlformats.org/officeDocument/2006/relationships/image" Target="/word/media/032db873-a7d2-4352-a322-113d39017eec.png" Id="R8415eb826d804a3d" /><Relationship Type="http://schemas.openxmlformats.org/officeDocument/2006/relationships/footer" Target="/word/footer1.xml" Id="R021b3dedc223421d" /><Relationship Type="http://schemas.openxmlformats.org/officeDocument/2006/relationships/footer" Target="/word/footer2.xml" Id="R74ecfb66dac54553" /><Relationship Type="http://schemas.openxmlformats.org/officeDocument/2006/relationships/footer" Target="/word/footer3.xml" Id="Rddcb0401341f4d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f425cc433d46f3" /></Relationships>
</file>