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1ea68c56f647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db8279782f4283"/>
      <w:footerReference w:type="even" r:id="R623e51ffac584344"/>
      <w:footerReference w:type="first" r:id="R620a643e794a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3ff00bde4a46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DFZ-2017-2507-X-NE-EI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bcac4084e2415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ba96f7997f44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b5135b226142e0" /><Relationship Type="http://schemas.openxmlformats.org/officeDocument/2006/relationships/numbering" Target="/word/numbering.xml" Id="R37c8a213c4844beb" /><Relationship Type="http://schemas.openxmlformats.org/officeDocument/2006/relationships/settings" Target="/word/settings.xml" Id="R4d5c376293454811" /><Relationship Type="http://schemas.openxmlformats.org/officeDocument/2006/relationships/image" Target="/word/media/91381268-9c86-4754-a52d-1e9ad2d57f3d.png" Id="R2a3ff00bde4a461b" /><Relationship Type="http://schemas.openxmlformats.org/officeDocument/2006/relationships/image" Target="/word/media/0f80313a-c4fc-4799-bc84-4e217e3c3ea8.png" Id="R83bcac4084e24156" /><Relationship Type="http://schemas.openxmlformats.org/officeDocument/2006/relationships/footer" Target="/word/footer1.xml" Id="Rdddb8279782f4283" /><Relationship Type="http://schemas.openxmlformats.org/officeDocument/2006/relationships/footer" Target="/word/footer2.xml" Id="R623e51ffac584344" /><Relationship Type="http://schemas.openxmlformats.org/officeDocument/2006/relationships/footer" Target="/word/footer3.xml" Id="R620a643e794a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ba96f7997f44eb" /></Relationships>
</file>