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7b85a32c8e480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7b347f82b249b2"/>
      <w:footerReference w:type="even" r:id="Rb7f5b44f9da247b1"/>
      <w:footerReference w:type="first" r:id="R6d443fcb973143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909ecb91f940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DFZ-2017-3357-V-NE-EI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3c05cbb551434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DICIEMBRE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b5a93431a747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4990cb04624478" /><Relationship Type="http://schemas.openxmlformats.org/officeDocument/2006/relationships/numbering" Target="/word/numbering.xml" Id="R526e81260ea14c8a" /><Relationship Type="http://schemas.openxmlformats.org/officeDocument/2006/relationships/settings" Target="/word/settings.xml" Id="R34c342b3d1524cfd" /><Relationship Type="http://schemas.openxmlformats.org/officeDocument/2006/relationships/image" Target="/word/media/c97f9c31-244b-4e3d-89d2-ecff08e63faa.png" Id="R2d909ecb91f94080" /><Relationship Type="http://schemas.openxmlformats.org/officeDocument/2006/relationships/image" Target="/word/media/6008563f-e98c-4a0c-b47d-8cd7aa078e4d.png" Id="R0a3c05cbb5514344" /><Relationship Type="http://schemas.openxmlformats.org/officeDocument/2006/relationships/footer" Target="/word/footer1.xml" Id="R177b347f82b249b2" /><Relationship Type="http://schemas.openxmlformats.org/officeDocument/2006/relationships/footer" Target="/word/footer2.xml" Id="Rb7f5b44f9da247b1" /><Relationship Type="http://schemas.openxmlformats.org/officeDocument/2006/relationships/footer" Target="/word/footer3.xml" Id="R6d443fcb973143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b5a93431a747b8" /></Relationships>
</file>