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249ac176e43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827c58c0d149b2"/>
      <w:footerReference w:type="even" r:id="R28987084556e4225"/>
      <w:footerReference w:type="first" r:id="R9ff9e6fe258f41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59d60a9afa43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DFZ-2017-2809-VIII-NE-EI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224d4e902e493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NOVIEMBRE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042d33040bf49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d272e4c2d74554" /><Relationship Type="http://schemas.openxmlformats.org/officeDocument/2006/relationships/numbering" Target="/word/numbering.xml" Id="R8fd1caeb946f47c3" /><Relationship Type="http://schemas.openxmlformats.org/officeDocument/2006/relationships/settings" Target="/word/settings.xml" Id="Rb8c5020554274789" /><Relationship Type="http://schemas.openxmlformats.org/officeDocument/2006/relationships/image" Target="/word/media/a3075f4c-aad7-4758-b6b0-8b0e157abacb.png" Id="Ra559d60a9afa43d6" /><Relationship Type="http://schemas.openxmlformats.org/officeDocument/2006/relationships/image" Target="/word/media/d3aca81a-8cbc-4912-84fe-0d338f3e23b3.png" Id="Ra7224d4e902e4934" /><Relationship Type="http://schemas.openxmlformats.org/officeDocument/2006/relationships/footer" Target="/word/footer1.xml" Id="R35827c58c0d149b2" /><Relationship Type="http://schemas.openxmlformats.org/officeDocument/2006/relationships/footer" Target="/word/footer2.xml" Id="R28987084556e4225" /><Relationship Type="http://schemas.openxmlformats.org/officeDocument/2006/relationships/footer" Target="/word/footer3.xml" Id="R9ff9e6fe258f41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42d33040bf497f" /></Relationships>
</file>