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d106c66f3048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8fd923b5a04fe4"/>
      <w:footerReference w:type="even" r:id="Rdd475661fa154313"/>
      <w:footerReference w:type="first" r:id="Re176a70c8f3140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a98350b1aa4a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DFZ-2017-1221-XIII-NE-EI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99955cfaff463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612960d70cb46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ac7280e7ea4dbc" /><Relationship Type="http://schemas.openxmlformats.org/officeDocument/2006/relationships/numbering" Target="/word/numbering.xml" Id="R3fdffa8340354fa5" /><Relationship Type="http://schemas.openxmlformats.org/officeDocument/2006/relationships/settings" Target="/word/settings.xml" Id="R114e1718ddb543ea" /><Relationship Type="http://schemas.openxmlformats.org/officeDocument/2006/relationships/image" Target="/word/media/7cb6235c-97fd-4bb3-8ee2-06ad9687e74b.png" Id="R82a98350b1aa4afa" /><Relationship Type="http://schemas.openxmlformats.org/officeDocument/2006/relationships/image" Target="/word/media/e5691aca-f204-45e6-95cb-d93584eb580b.png" Id="R6e99955cfaff4637" /><Relationship Type="http://schemas.openxmlformats.org/officeDocument/2006/relationships/footer" Target="/word/footer1.xml" Id="R1b8fd923b5a04fe4" /><Relationship Type="http://schemas.openxmlformats.org/officeDocument/2006/relationships/footer" Target="/word/footer2.xml" Id="Rdd475661fa154313" /><Relationship Type="http://schemas.openxmlformats.org/officeDocument/2006/relationships/footer" Target="/word/footer3.xml" Id="Re176a70c8f3140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612960d70cb463d" /></Relationships>
</file>