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5ef249f02c4f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bd1457fdb4791"/>
      <w:footerReference w:type="even" r:id="Rd4fbec9e65934a85"/>
      <w:footerReference w:type="first" r:id="Rd2b96177569244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72142f7297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DFZ-2017-1880-XIV-NE-EI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73534869b42b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c0f787f93846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cba313046e4294" /><Relationship Type="http://schemas.openxmlformats.org/officeDocument/2006/relationships/numbering" Target="/word/numbering.xml" Id="R3fc333621b0940f5" /><Relationship Type="http://schemas.openxmlformats.org/officeDocument/2006/relationships/settings" Target="/word/settings.xml" Id="R7b1264a498ef44fd" /><Relationship Type="http://schemas.openxmlformats.org/officeDocument/2006/relationships/image" Target="/word/media/29e7142b-252f-49c6-b61c-39380e7589f0.png" Id="Rfc72142f7297408f" /><Relationship Type="http://schemas.openxmlformats.org/officeDocument/2006/relationships/image" Target="/word/media/987d5344-d800-46d5-ba64-02e05373a1d5.png" Id="Ref473534869b42b1" /><Relationship Type="http://schemas.openxmlformats.org/officeDocument/2006/relationships/footer" Target="/word/footer1.xml" Id="R2acbd1457fdb4791" /><Relationship Type="http://schemas.openxmlformats.org/officeDocument/2006/relationships/footer" Target="/word/footer2.xml" Id="Rd4fbec9e65934a85" /><Relationship Type="http://schemas.openxmlformats.org/officeDocument/2006/relationships/footer" Target="/word/footer3.xml" Id="Rd2b96177569244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c0f787f93846d7" /></Relationships>
</file>