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de94a9e9c243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3199afa2b544ef"/>
      <w:footerReference w:type="even" r:id="R2e1dc578e1a74571"/>
      <w:footerReference w:type="first" r:id="R16e1fccfdffd4c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e9ddefcf9448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DFZ-2017-2102-X-NE-EI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78e13db9e74a2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8b23435cee4b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9c3736df8497f" /><Relationship Type="http://schemas.openxmlformats.org/officeDocument/2006/relationships/numbering" Target="/word/numbering.xml" Id="R02443bdb443942db" /><Relationship Type="http://schemas.openxmlformats.org/officeDocument/2006/relationships/settings" Target="/word/settings.xml" Id="R00239680a24945da" /><Relationship Type="http://schemas.openxmlformats.org/officeDocument/2006/relationships/image" Target="/word/media/746ffeac-27f5-4d4d-82b3-c68059cbd7a4.png" Id="Rd9e9ddefcf944818" /><Relationship Type="http://schemas.openxmlformats.org/officeDocument/2006/relationships/image" Target="/word/media/95f47ab1-48a2-4bb6-8700-70f9ba20cd4c.png" Id="Rb778e13db9e74a22" /><Relationship Type="http://schemas.openxmlformats.org/officeDocument/2006/relationships/footer" Target="/word/footer1.xml" Id="R5c3199afa2b544ef" /><Relationship Type="http://schemas.openxmlformats.org/officeDocument/2006/relationships/footer" Target="/word/footer2.xml" Id="R2e1dc578e1a74571" /><Relationship Type="http://schemas.openxmlformats.org/officeDocument/2006/relationships/footer" Target="/word/footer3.xml" Id="R16e1fccfdffd4c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8b23435cee4b91" /></Relationships>
</file>