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9f716363934c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8942e4433445a5"/>
      <w:footerReference w:type="even" r:id="R76b31ef155c14b8b"/>
      <w:footerReference w:type="first" r:id="Ra18e7cb647db49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bb9bcd008243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DFZ-2017-2724-X-NE-EI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5c9907655540a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7692e7244c42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b61ce4782544fa" /><Relationship Type="http://schemas.openxmlformats.org/officeDocument/2006/relationships/numbering" Target="/word/numbering.xml" Id="R77cfb7775fb74094" /><Relationship Type="http://schemas.openxmlformats.org/officeDocument/2006/relationships/settings" Target="/word/settings.xml" Id="Rabcc6f5968f94646" /><Relationship Type="http://schemas.openxmlformats.org/officeDocument/2006/relationships/image" Target="/word/media/016b3ead-49ec-4dad-bd57-765c888e8f6a.png" Id="Rdabb9bcd00824369" /><Relationship Type="http://schemas.openxmlformats.org/officeDocument/2006/relationships/image" Target="/word/media/bfe32998-97ab-488c-a5ca-2e77084a632e.png" Id="Rb05c9907655540a7" /><Relationship Type="http://schemas.openxmlformats.org/officeDocument/2006/relationships/footer" Target="/word/footer1.xml" Id="Re58942e4433445a5" /><Relationship Type="http://schemas.openxmlformats.org/officeDocument/2006/relationships/footer" Target="/word/footer2.xml" Id="R76b31ef155c14b8b" /><Relationship Type="http://schemas.openxmlformats.org/officeDocument/2006/relationships/footer" Target="/word/footer3.xml" Id="Ra18e7cb647db49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7692e7244c42a7" /></Relationships>
</file>